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7B4E0" w14:textId="77777777" w:rsidR="00B67DA2" w:rsidRPr="00F47EE8" w:rsidRDefault="00B67DA2" w:rsidP="00B67DA2">
      <w:pPr>
        <w:jc w:val="center"/>
        <w:rPr>
          <w:rFonts w:ascii="黑体" w:eastAsia="黑体" w:hAnsi="黑体" w:cs="Arial"/>
          <w:sz w:val="32"/>
          <w:szCs w:val="32"/>
        </w:rPr>
      </w:pPr>
      <w:r w:rsidRPr="00F47EE8">
        <w:rPr>
          <w:rFonts w:ascii="黑体" w:eastAsia="黑体" w:hAnsi="黑体" w:cs="Arial" w:hint="eastAsia"/>
          <w:sz w:val="32"/>
          <w:szCs w:val="32"/>
        </w:rPr>
        <w:t>附件1</w:t>
      </w:r>
      <w:r w:rsidRPr="00F47EE8">
        <w:rPr>
          <w:rFonts w:ascii="黑体" w:eastAsia="黑体" w:hAnsi="黑体" w:cs="Arial"/>
          <w:sz w:val="32"/>
          <w:szCs w:val="32"/>
        </w:rPr>
        <w:t xml:space="preserve">  </w:t>
      </w:r>
      <w:r w:rsidRPr="00F47EE8">
        <w:rPr>
          <w:rFonts w:ascii="黑体" w:eastAsia="黑体" w:hAnsi="黑体" w:cs="Arial" w:hint="eastAsia"/>
          <w:sz w:val="32"/>
          <w:szCs w:val="32"/>
        </w:rPr>
        <w:t>博士研究生申请人综合能力评价表</w:t>
      </w:r>
    </w:p>
    <w:tbl>
      <w:tblPr>
        <w:tblW w:w="9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889"/>
        <w:gridCol w:w="6039"/>
        <w:gridCol w:w="850"/>
        <w:gridCol w:w="1063"/>
      </w:tblGrid>
      <w:tr w:rsidR="00B67DA2" w:rsidRPr="00BB60E6" w14:paraId="3C3F4C1B" w14:textId="77777777" w:rsidTr="00E2243F">
        <w:trPr>
          <w:cantSplit/>
          <w:trHeight w:hRule="exact" w:val="680"/>
          <w:jc w:val="center"/>
        </w:trPr>
        <w:tc>
          <w:tcPr>
            <w:tcW w:w="633" w:type="dxa"/>
            <w:vMerge w:val="restart"/>
            <w:vAlign w:val="center"/>
          </w:tcPr>
          <w:p w14:paraId="6E92CCAA" w14:textId="77777777" w:rsidR="00B67DA2" w:rsidRPr="00BB60E6" w:rsidRDefault="00B67DA2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硕士阶段</w:t>
            </w:r>
          </w:p>
        </w:tc>
        <w:tc>
          <w:tcPr>
            <w:tcW w:w="889" w:type="dxa"/>
            <w:vAlign w:val="center"/>
          </w:tcPr>
          <w:p w14:paraId="10C2870D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6039" w:type="dxa"/>
            <w:vAlign w:val="center"/>
          </w:tcPr>
          <w:p w14:paraId="11C3C9C7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考核项目</w:t>
            </w:r>
          </w:p>
        </w:tc>
        <w:tc>
          <w:tcPr>
            <w:tcW w:w="850" w:type="dxa"/>
            <w:vAlign w:val="center"/>
          </w:tcPr>
          <w:p w14:paraId="1F2098C8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分值</w:t>
            </w:r>
          </w:p>
        </w:tc>
        <w:tc>
          <w:tcPr>
            <w:tcW w:w="1063" w:type="dxa"/>
            <w:vAlign w:val="center"/>
          </w:tcPr>
          <w:p w14:paraId="4092010E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实得分</w:t>
            </w:r>
          </w:p>
        </w:tc>
      </w:tr>
      <w:tr w:rsidR="00B67DA2" w:rsidRPr="00BB60E6" w14:paraId="5BF11E83" w14:textId="77777777" w:rsidTr="00E2243F">
        <w:trPr>
          <w:cantSplit/>
          <w:trHeight w:hRule="exact" w:val="1694"/>
          <w:jc w:val="center"/>
        </w:trPr>
        <w:tc>
          <w:tcPr>
            <w:tcW w:w="633" w:type="dxa"/>
            <w:vMerge/>
            <w:vAlign w:val="center"/>
          </w:tcPr>
          <w:p w14:paraId="63576F5D" w14:textId="77777777" w:rsidR="00B67DA2" w:rsidRPr="00BB60E6" w:rsidRDefault="00B67DA2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2C582E89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1</w:t>
            </w:r>
          </w:p>
        </w:tc>
        <w:tc>
          <w:tcPr>
            <w:tcW w:w="6039" w:type="dxa"/>
            <w:vAlign w:val="center"/>
          </w:tcPr>
          <w:p w14:paraId="4DFDF8E3" w14:textId="77777777" w:rsidR="00B67DA2" w:rsidRPr="00BB60E6" w:rsidRDefault="00B67DA2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 w:rsidRPr="00BB60E6">
              <w:rPr>
                <w:rFonts w:hAnsi="宋体" w:hint="eastAsia"/>
                <w:b/>
                <w:szCs w:val="21"/>
              </w:rPr>
              <w:t>论文选题和实验设计（</w:t>
            </w:r>
            <w:r w:rsidRPr="00BB60E6">
              <w:rPr>
                <w:rFonts w:ascii="宋体" w:hAnsi="宋体" w:hint="eastAsia"/>
                <w:b/>
                <w:kern w:val="0"/>
                <w:szCs w:val="21"/>
              </w:rPr>
              <w:t>论文选题：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接触学科前沿且有较大的理论意义和实用价值</w:t>
            </w:r>
            <w:r w:rsidRPr="00BB60E6">
              <w:rPr>
                <w:rFonts w:ascii="宋体" w:hAnsi="宋体"/>
                <w:kern w:val="0"/>
                <w:szCs w:val="21"/>
              </w:rPr>
              <w:t>4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-</w:t>
            </w:r>
            <w:r w:rsidRPr="00BB60E6">
              <w:rPr>
                <w:rFonts w:ascii="宋体" w:hAnsi="宋体"/>
                <w:kern w:val="0"/>
                <w:szCs w:val="21"/>
              </w:rPr>
              <w:t>5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分；有理论意义和实用价值，</w:t>
            </w:r>
            <w:r w:rsidRPr="00BB60E6">
              <w:rPr>
                <w:rFonts w:ascii="宋体" w:hAnsi="宋体"/>
                <w:kern w:val="0"/>
                <w:szCs w:val="21"/>
              </w:rPr>
              <w:t>2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-</w:t>
            </w:r>
            <w:r w:rsidRPr="00BB60E6">
              <w:rPr>
                <w:rFonts w:ascii="宋体" w:hAnsi="宋体"/>
                <w:kern w:val="0"/>
                <w:szCs w:val="21"/>
              </w:rPr>
              <w:t>3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分；有一定的理论意义和实用价值，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0-</w:t>
            </w:r>
            <w:r w:rsidRPr="00BB60E6">
              <w:rPr>
                <w:rFonts w:ascii="宋体" w:hAnsi="宋体"/>
                <w:kern w:val="0"/>
                <w:szCs w:val="21"/>
              </w:rPr>
              <w:t>1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分。</w:t>
            </w:r>
            <w:r w:rsidRPr="00BB60E6">
              <w:rPr>
                <w:rFonts w:ascii="宋体" w:hAnsi="宋体" w:hint="eastAsia"/>
                <w:b/>
                <w:kern w:val="0"/>
                <w:szCs w:val="21"/>
              </w:rPr>
              <w:t>实验设计：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设计正确、周密，逻辑性强，</w:t>
            </w:r>
            <w:r w:rsidRPr="00BB60E6">
              <w:rPr>
                <w:rFonts w:ascii="宋体" w:hAnsi="宋体"/>
                <w:kern w:val="0"/>
                <w:szCs w:val="21"/>
              </w:rPr>
              <w:t>4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-</w:t>
            </w:r>
            <w:r w:rsidRPr="00BB60E6">
              <w:rPr>
                <w:rFonts w:ascii="宋体" w:hAnsi="宋体"/>
                <w:kern w:val="0"/>
                <w:szCs w:val="21"/>
              </w:rPr>
              <w:t>5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分；设计正确，逻辑性较强，</w:t>
            </w:r>
            <w:r w:rsidRPr="00BB60E6">
              <w:rPr>
                <w:rFonts w:ascii="宋体" w:hAnsi="宋体"/>
                <w:kern w:val="0"/>
                <w:szCs w:val="21"/>
              </w:rPr>
              <w:t>2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-</w:t>
            </w:r>
            <w:r w:rsidRPr="00BB60E6">
              <w:rPr>
                <w:rFonts w:ascii="宋体" w:hAnsi="宋体"/>
                <w:kern w:val="0"/>
                <w:szCs w:val="21"/>
              </w:rPr>
              <w:t>3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分；设计较正确，逻辑性较差，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0-</w:t>
            </w:r>
            <w:r w:rsidRPr="00BB60E6">
              <w:rPr>
                <w:rFonts w:ascii="宋体" w:hAnsi="宋体"/>
                <w:kern w:val="0"/>
                <w:szCs w:val="21"/>
              </w:rPr>
              <w:t>1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分）</w:t>
            </w:r>
          </w:p>
        </w:tc>
        <w:tc>
          <w:tcPr>
            <w:tcW w:w="850" w:type="dxa"/>
            <w:vAlign w:val="center"/>
          </w:tcPr>
          <w:p w14:paraId="2342025F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1</w:t>
            </w:r>
            <w:r w:rsidRPr="00BB60E6">
              <w:rPr>
                <w:rFonts w:hAnsi="宋体" w:hint="eastAsia"/>
                <w:b/>
                <w:sz w:val="28"/>
                <w:szCs w:val="28"/>
              </w:rPr>
              <w:t>0</w:t>
            </w:r>
          </w:p>
        </w:tc>
        <w:tc>
          <w:tcPr>
            <w:tcW w:w="1063" w:type="dxa"/>
            <w:vAlign w:val="center"/>
          </w:tcPr>
          <w:p w14:paraId="3661AB30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B67DA2" w:rsidRPr="00BB60E6" w14:paraId="27E300EE" w14:textId="77777777" w:rsidTr="00E2243F">
        <w:trPr>
          <w:cantSplit/>
          <w:trHeight w:val="1249"/>
          <w:jc w:val="center"/>
        </w:trPr>
        <w:tc>
          <w:tcPr>
            <w:tcW w:w="633" w:type="dxa"/>
            <w:vMerge/>
            <w:vAlign w:val="center"/>
          </w:tcPr>
          <w:p w14:paraId="4C2C6BC5" w14:textId="77777777" w:rsidR="00B67DA2" w:rsidRPr="00BB60E6" w:rsidRDefault="00B67DA2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5F2F38C9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2</w:t>
            </w:r>
          </w:p>
        </w:tc>
        <w:tc>
          <w:tcPr>
            <w:tcW w:w="6039" w:type="dxa"/>
            <w:vAlign w:val="center"/>
          </w:tcPr>
          <w:p w14:paraId="31A25727" w14:textId="77777777" w:rsidR="00B67DA2" w:rsidRPr="00BB60E6" w:rsidRDefault="00B67DA2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 w:rsidRPr="00BB60E6">
              <w:rPr>
                <w:rFonts w:hAnsi="宋体" w:hint="eastAsia"/>
                <w:b/>
                <w:szCs w:val="21"/>
              </w:rPr>
              <w:t>数据处理与分析（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运算方法先进，技巧熟练，模拟运算结果可靠，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8-10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分；运算方法先进，技巧较熟练，模拟运算结果可靠，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5-</w:t>
            </w:r>
            <w:r w:rsidRPr="00BB60E6">
              <w:rPr>
                <w:rFonts w:ascii="宋体" w:hAnsi="宋体"/>
                <w:kern w:val="0"/>
                <w:szCs w:val="21"/>
              </w:rPr>
              <w:t>7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分；掌握运算方法，模拟运算结果基本正确，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0-</w:t>
            </w:r>
            <w:r w:rsidRPr="00BB60E6">
              <w:rPr>
                <w:rFonts w:ascii="宋体" w:hAnsi="宋体"/>
                <w:kern w:val="0"/>
                <w:szCs w:val="21"/>
              </w:rPr>
              <w:t>4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</w:t>
            </w:r>
            <w:r w:rsidRPr="00BB60E6"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3BF64EBB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 w:hint="eastAsia"/>
                <w:b/>
                <w:sz w:val="28"/>
                <w:szCs w:val="28"/>
              </w:rPr>
              <w:t>1</w:t>
            </w:r>
            <w:r w:rsidRPr="00BB60E6">
              <w:rPr>
                <w:rFonts w:hAnsi="宋体"/>
                <w:b/>
                <w:sz w:val="28"/>
                <w:szCs w:val="28"/>
              </w:rPr>
              <w:t>0</w:t>
            </w:r>
          </w:p>
        </w:tc>
        <w:tc>
          <w:tcPr>
            <w:tcW w:w="1063" w:type="dxa"/>
            <w:vAlign w:val="center"/>
          </w:tcPr>
          <w:p w14:paraId="7337346C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B67DA2" w:rsidRPr="00BB60E6" w14:paraId="28F58809" w14:textId="77777777" w:rsidTr="00E2243F">
        <w:trPr>
          <w:cantSplit/>
          <w:trHeight w:hRule="exact" w:val="989"/>
          <w:jc w:val="center"/>
        </w:trPr>
        <w:tc>
          <w:tcPr>
            <w:tcW w:w="633" w:type="dxa"/>
            <w:vMerge/>
            <w:vAlign w:val="center"/>
          </w:tcPr>
          <w:p w14:paraId="4AA7814D" w14:textId="77777777" w:rsidR="00B67DA2" w:rsidRPr="00BB60E6" w:rsidRDefault="00B67DA2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171854D2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 w:hint="eastAsia"/>
                <w:b/>
                <w:sz w:val="28"/>
                <w:szCs w:val="28"/>
              </w:rPr>
              <w:t>3</w:t>
            </w:r>
          </w:p>
        </w:tc>
        <w:tc>
          <w:tcPr>
            <w:tcW w:w="6039" w:type="dxa"/>
            <w:vAlign w:val="center"/>
          </w:tcPr>
          <w:p w14:paraId="1B7ABAB5" w14:textId="77777777" w:rsidR="00B67DA2" w:rsidRPr="00BB60E6" w:rsidRDefault="00B67DA2" w:rsidP="00E2243F">
            <w:pPr>
              <w:rPr>
                <w:rFonts w:hAnsi="宋体"/>
                <w:b/>
                <w:szCs w:val="21"/>
              </w:rPr>
            </w:pPr>
            <w:r w:rsidRPr="00BB60E6">
              <w:rPr>
                <w:rFonts w:hAnsi="宋体" w:hint="eastAsia"/>
                <w:b/>
                <w:szCs w:val="21"/>
              </w:rPr>
              <w:t>写作能力（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条理清晰，文笔流畅，层次分明，说理透彻，逻辑性强，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8-10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分；条理性好，文笔较好，层次清楚，说理透彻，有逻辑性，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5-</w:t>
            </w:r>
            <w:r w:rsidRPr="00BB60E6">
              <w:rPr>
                <w:rFonts w:ascii="宋体" w:hAnsi="宋体"/>
                <w:kern w:val="0"/>
                <w:szCs w:val="21"/>
              </w:rPr>
              <w:t>7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分；写作能力尚可，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0-</w:t>
            </w:r>
            <w:r w:rsidRPr="00BB60E6">
              <w:rPr>
                <w:rFonts w:ascii="宋体" w:hAnsi="宋体"/>
                <w:kern w:val="0"/>
                <w:szCs w:val="21"/>
              </w:rPr>
              <w:t>4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</w:t>
            </w:r>
            <w:r w:rsidRPr="00BB60E6"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4E5970FE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14:paraId="5850A5CD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B67DA2" w:rsidRPr="00BB60E6" w14:paraId="576F8EAE" w14:textId="77777777" w:rsidTr="00E2243F">
        <w:trPr>
          <w:cantSplit/>
          <w:trHeight w:hRule="exact" w:val="3626"/>
          <w:jc w:val="center"/>
        </w:trPr>
        <w:tc>
          <w:tcPr>
            <w:tcW w:w="633" w:type="dxa"/>
            <w:vMerge/>
            <w:vAlign w:val="center"/>
          </w:tcPr>
          <w:p w14:paraId="6E707D96" w14:textId="77777777" w:rsidR="00B67DA2" w:rsidRPr="00BB60E6" w:rsidRDefault="00B67DA2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6C8EC5CC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 w:hint="eastAsia"/>
                <w:b/>
                <w:sz w:val="28"/>
                <w:szCs w:val="28"/>
              </w:rPr>
              <w:t>4</w:t>
            </w:r>
          </w:p>
        </w:tc>
        <w:tc>
          <w:tcPr>
            <w:tcW w:w="6039" w:type="dxa"/>
            <w:vAlign w:val="center"/>
          </w:tcPr>
          <w:p w14:paraId="3C4708F0" w14:textId="77777777" w:rsidR="00B67DA2" w:rsidRPr="00BB60E6" w:rsidRDefault="00B67DA2" w:rsidP="00E2243F">
            <w:pPr>
              <w:pStyle w:val="a3"/>
              <w:autoSpaceDE w:val="0"/>
              <w:ind w:firstLine="0"/>
              <w:rPr>
                <w:rFonts w:ascii="宋体" w:eastAsiaTheme="minorEastAsia" w:hAnsi="宋体" w:cstheme="minorBidi"/>
                <w:kern w:val="0"/>
              </w:rPr>
            </w:pPr>
            <w:r w:rsidRPr="00BB60E6">
              <w:rPr>
                <w:rFonts w:hAnsi="宋体" w:hint="eastAsia"/>
                <w:b/>
              </w:rPr>
              <w:t>科研产出成果（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计分可累计，但总分不超过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20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分。</w:t>
            </w:r>
            <w:r w:rsidRPr="00BB60E6">
              <w:rPr>
                <w:rFonts w:ascii="宋体" w:eastAsiaTheme="minorEastAsia" w:hAnsi="宋体" w:cstheme="minorBidi" w:hint="eastAsia"/>
                <w:b/>
                <w:kern w:val="0"/>
              </w:rPr>
              <w:t>SCI</w:t>
            </w:r>
            <w:r w:rsidRPr="00BB60E6">
              <w:rPr>
                <w:rFonts w:ascii="宋体" w:eastAsiaTheme="minorEastAsia" w:hAnsi="宋体" w:cstheme="minorBidi" w:hint="eastAsia"/>
                <w:b/>
                <w:kern w:val="0"/>
              </w:rPr>
              <w:t>论文：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中科院大类分区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1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区</w:t>
            </w:r>
            <w:r w:rsidRPr="00BB60E6">
              <w:rPr>
                <w:rFonts w:ascii="宋体" w:hAnsi="宋体" w:hint="eastAsia"/>
                <w:kern w:val="0"/>
              </w:rPr>
              <w:t>且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 w:rsidRPr="00BB60E6">
              <w:rPr>
                <w:rFonts w:ascii="宋体" w:hAnsi="宋体" w:hint="eastAsia"/>
                <w:kern w:val="0"/>
              </w:rPr>
              <w:t>，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19-20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hAnsi="宋体" w:hint="eastAsia"/>
                <w:kern w:val="0"/>
              </w:rPr>
              <w:t>；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2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区</w:t>
            </w:r>
            <w:r w:rsidRPr="00BB60E6">
              <w:rPr>
                <w:rFonts w:ascii="宋体" w:hAnsi="宋体" w:hint="eastAsia"/>
                <w:kern w:val="0"/>
              </w:rPr>
              <w:t>且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 w:rsidRPr="00BB60E6">
              <w:rPr>
                <w:rFonts w:ascii="宋体" w:hAnsi="宋体" w:hint="eastAsia"/>
                <w:kern w:val="0"/>
              </w:rPr>
              <w:t>，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16-18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hAnsi="宋体" w:hint="eastAsia"/>
                <w:kern w:val="0"/>
              </w:rPr>
              <w:t>；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3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区</w:t>
            </w:r>
            <w:r w:rsidRPr="00BB60E6">
              <w:rPr>
                <w:rFonts w:ascii="宋体" w:hAnsi="宋体" w:hint="eastAsia"/>
                <w:kern w:val="0"/>
              </w:rPr>
              <w:t>且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 w:rsidRPr="00BB60E6">
              <w:rPr>
                <w:rFonts w:ascii="宋体" w:hAnsi="宋体" w:hint="eastAsia"/>
                <w:kern w:val="0"/>
              </w:rPr>
              <w:t>，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13-15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hAnsi="宋体" w:hint="eastAsia"/>
                <w:kern w:val="0"/>
              </w:rPr>
              <w:t>；4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区</w:t>
            </w:r>
            <w:r w:rsidRPr="00BB60E6">
              <w:rPr>
                <w:rFonts w:ascii="宋体" w:hAnsi="宋体" w:hint="eastAsia"/>
                <w:kern w:val="0"/>
              </w:rPr>
              <w:t>和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一级学报</w:t>
            </w:r>
            <w:r w:rsidRPr="00BB60E6">
              <w:rPr>
                <w:rFonts w:ascii="宋体" w:hAnsi="宋体" w:hint="eastAsia"/>
                <w:kern w:val="0"/>
              </w:rPr>
              <w:t>且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 w:rsidRPr="00BB60E6">
              <w:rPr>
                <w:rFonts w:ascii="宋体" w:hAnsi="宋体" w:hint="eastAsia"/>
                <w:kern w:val="0"/>
              </w:rPr>
              <w:t>，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11-13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hAnsi="宋体" w:hint="eastAsia"/>
                <w:kern w:val="0"/>
              </w:rPr>
              <w:t>；中文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核心期刊</w:t>
            </w:r>
            <w:r w:rsidRPr="00BB60E6">
              <w:rPr>
                <w:rFonts w:ascii="宋体" w:hAnsi="宋体" w:hint="eastAsia"/>
                <w:kern w:val="0"/>
              </w:rPr>
              <w:t>且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 w:rsidRPr="00BB60E6">
              <w:rPr>
                <w:rFonts w:ascii="宋体" w:hAnsi="宋体" w:hint="eastAsia"/>
                <w:kern w:val="0"/>
              </w:rPr>
              <w:t>，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8-10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分。</w:t>
            </w:r>
            <w:r w:rsidRPr="00BB60E6">
              <w:rPr>
                <w:rFonts w:ascii="宋体" w:eastAsiaTheme="minorEastAsia" w:hAnsi="宋体" w:cstheme="minorBidi" w:hint="eastAsia"/>
                <w:b/>
                <w:kern w:val="0"/>
              </w:rPr>
              <w:t>其他成果：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国家发明专利，前三名加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8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/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项，其余加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4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/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项；实用新型专利，前三名加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4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分，其余加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2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分；参编撰写国家级出版社科技专著，每部加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8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/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部，省级出版社科技专著每部加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6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/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部；参加国家级科研项目，第一、二、三、四名依次加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10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分、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6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分、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5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分、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4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分，第五名及其以后不计分。</w:t>
            </w:r>
            <w:r w:rsidRPr="00BB60E6">
              <w:rPr>
                <w:rFonts w:ascii="宋体" w:eastAsiaTheme="minorEastAsia" w:hAnsi="宋体" w:cstheme="minorBidi" w:hint="eastAsia"/>
                <w:b/>
                <w:kern w:val="0"/>
              </w:rPr>
              <w:t>执业兽医资格证：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取得执业兽医资格证书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10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分。</w:t>
            </w:r>
            <w:r w:rsidRPr="00BB60E6">
              <w:rPr>
                <w:rFonts w:ascii="宋体" w:eastAsiaTheme="minorEastAsia" w:hAnsi="宋体" w:cstheme="minorBidi" w:hint="eastAsia"/>
                <w:b/>
                <w:bCs/>
                <w:kern w:val="0"/>
              </w:rPr>
              <w:t>会议报告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：国际会议报告，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4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/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次，国内会议报告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2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/</w:t>
            </w:r>
            <w:r w:rsidRPr="00BB60E6">
              <w:rPr>
                <w:rFonts w:ascii="宋体" w:eastAsiaTheme="minorEastAsia" w:hAnsi="宋体" w:cstheme="minorBidi" w:hint="eastAsia"/>
                <w:kern w:val="0"/>
              </w:rPr>
              <w:t>次。）</w:t>
            </w:r>
          </w:p>
        </w:tc>
        <w:tc>
          <w:tcPr>
            <w:tcW w:w="850" w:type="dxa"/>
            <w:vAlign w:val="center"/>
          </w:tcPr>
          <w:p w14:paraId="0C2EB356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14:paraId="76A29D0A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B67DA2" w:rsidRPr="00BB60E6" w14:paraId="3CD1D3D7" w14:textId="77777777" w:rsidTr="00E2243F">
        <w:trPr>
          <w:cantSplit/>
          <w:trHeight w:hRule="exact" w:val="1108"/>
          <w:jc w:val="center"/>
        </w:trPr>
        <w:tc>
          <w:tcPr>
            <w:tcW w:w="633" w:type="dxa"/>
            <w:vMerge w:val="restart"/>
            <w:vAlign w:val="center"/>
          </w:tcPr>
          <w:p w14:paraId="6DC18166" w14:textId="77777777" w:rsidR="00B67DA2" w:rsidRPr="00BB60E6" w:rsidRDefault="00B67DA2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B60E6">
              <w:rPr>
                <w:rFonts w:hint="eastAsia"/>
                <w:b/>
                <w:sz w:val="28"/>
                <w:szCs w:val="28"/>
              </w:rPr>
              <w:t>博士阶段</w:t>
            </w:r>
          </w:p>
        </w:tc>
        <w:tc>
          <w:tcPr>
            <w:tcW w:w="889" w:type="dxa"/>
            <w:vAlign w:val="center"/>
          </w:tcPr>
          <w:p w14:paraId="338E1E3E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 w:hint="eastAsia"/>
                <w:b/>
                <w:sz w:val="28"/>
                <w:szCs w:val="28"/>
              </w:rPr>
              <w:t>1</w:t>
            </w:r>
          </w:p>
        </w:tc>
        <w:tc>
          <w:tcPr>
            <w:tcW w:w="6039" w:type="dxa"/>
            <w:vAlign w:val="center"/>
          </w:tcPr>
          <w:p w14:paraId="6E2AF17C" w14:textId="77777777" w:rsidR="00B67DA2" w:rsidRPr="00BB60E6" w:rsidRDefault="00B67DA2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 w:rsidRPr="00BB60E6">
              <w:rPr>
                <w:rFonts w:hAnsi="宋体" w:hint="eastAsia"/>
                <w:b/>
                <w:szCs w:val="21"/>
              </w:rPr>
              <w:t>论文选题（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接触学科前沿且有较大的理论意义和实用价值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8-10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分；有理论意义和实用价值，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5-</w:t>
            </w:r>
            <w:r w:rsidRPr="00BB60E6">
              <w:rPr>
                <w:rFonts w:ascii="宋体" w:hAnsi="宋体"/>
                <w:kern w:val="0"/>
                <w:szCs w:val="21"/>
              </w:rPr>
              <w:t>7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分；有一定的理论意义和实用价值，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0-</w:t>
            </w:r>
            <w:r w:rsidRPr="00BB60E6">
              <w:rPr>
                <w:rFonts w:ascii="宋体" w:hAnsi="宋体"/>
                <w:kern w:val="0"/>
                <w:szCs w:val="21"/>
              </w:rPr>
              <w:t>4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</w:t>
            </w:r>
            <w:r w:rsidRPr="00BB60E6"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007F0E66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1</w:t>
            </w:r>
            <w:r w:rsidRPr="00BB60E6">
              <w:rPr>
                <w:rFonts w:hAnsi="宋体" w:hint="eastAsia"/>
                <w:b/>
                <w:sz w:val="28"/>
                <w:szCs w:val="28"/>
              </w:rPr>
              <w:t>0</w:t>
            </w:r>
          </w:p>
        </w:tc>
        <w:tc>
          <w:tcPr>
            <w:tcW w:w="1063" w:type="dxa"/>
            <w:vAlign w:val="center"/>
          </w:tcPr>
          <w:p w14:paraId="25580558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B67DA2" w:rsidRPr="00BB60E6" w14:paraId="75C211A8" w14:textId="77777777" w:rsidTr="00E2243F">
        <w:trPr>
          <w:cantSplit/>
          <w:trHeight w:hRule="exact" w:val="931"/>
          <w:jc w:val="center"/>
        </w:trPr>
        <w:tc>
          <w:tcPr>
            <w:tcW w:w="633" w:type="dxa"/>
            <w:vMerge/>
            <w:vAlign w:val="center"/>
          </w:tcPr>
          <w:p w14:paraId="58B8C066" w14:textId="77777777" w:rsidR="00B67DA2" w:rsidRPr="00BB60E6" w:rsidRDefault="00B67DA2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42B9F0C1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 w:hint="eastAsia"/>
                <w:b/>
                <w:sz w:val="28"/>
                <w:szCs w:val="28"/>
              </w:rPr>
              <w:t>2</w:t>
            </w:r>
          </w:p>
        </w:tc>
        <w:tc>
          <w:tcPr>
            <w:tcW w:w="6039" w:type="dxa"/>
            <w:vAlign w:val="center"/>
          </w:tcPr>
          <w:p w14:paraId="725604EF" w14:textId="77777777" w:rsidR="00B67DA2" w:rsidRPr="00BB60E6" w:rsidRDefault="00B67DA2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 w:rsidRPr="00BB60E6">
              <w:rPr>
                <w:rFonts w:ascii="宋体" w:hAnsi="宋体" w:hint="eastAsia"/>
                <w:b/>
                <w:kern w:val="0"/>
                <w:szCs w:val="21"/>
              </w:rPr>
              <w:t>研究内容（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研究内容层次分明，逻辑性强，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8-</w:t>
            </w:r>
            <w:r w:rsidRPr="00BB60E6">
              <w:rPr>
                <w:rFonts w:ascii="宋体" w:hAnsi="宋体"/>
                <w:kern w:val="0"/>
                <w:szCs w:val="21"/>
              </w:rPr>
              <w:t>10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分；层次较分明，逻辑性较强，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5-</w:t>
            </w:r>
            <w:r w:rsidRPr="00BB60E6">
              <w:rPr>
                <w:rFonts w:ascii="宋体" w:hAnsi="宋体"/>
                <w:kern w:val="0"/>
                <w:szCs w:val="21"/>
              </w:rPr>
              <w:t>7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分；层次不分明，逻辑性差，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0-</w:t>
            </w:r>
            <w:r w:rsidRPr="00BB60E6">
              <w:rPr>
                <w:rFonts w:ascii="宋体" w:hAnsi="宋体"/>
                <w:kern w:val="0"/>
                <w:szCs w:val="21"/>
              </w:rPr>
              <w:t>4</w:t>
            </w:r>
            <w:r w:rsidRPr="00BB60E6">
              <w:rPr>
                <w:rFonts w:ascii="宋体" w:hAnsi="宋体" w:hint="eastAsia"/>
                <w:kern w:val="0"/>
                <w:szCs w:val="21"/>
              </w:rPr>
              <w:t>分</w:t>
            </w:r>
            <w:r w:rsidRPr="00BB60E6">
              <w:rPr>
                <w:rFonts w:ascii="宋体" w:hAnsi="宋体" w:hint="eastAsia"/>
                <w:b/>
                <w:kern w:val="0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69084972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15</w:t>
            </w:r>
          </w:p>
        </w:tc>
        <w:tc>
          <w:tcPr>
            <w:tcW w:w="1063" w:type="dxa"/>
            <w:vAlign w:val="center"/>
          </w:tcPr>
          <w:p w14:paraId="7DF687BB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B67DA2" w:rsidRPr="00BB60E6" w14:paraId="19E3A2E0" w14:textId="77777777" w:rsidTr="00E2243F">
        <w:trPr>
          <w:cantSplit/>
          <w:trHeight w:hRule="exact" w:val="864"/>
          <w:jc w:val="center"/>
        </w:trPr>
        <w:tc>
          <w:tcPr>
            <w:tcW w:w="633" w:type="dxa"/>
            <w:vMerge/>
            <w:vAlign w:val="center"/>
          </w:tcPr>
          <w:p w14:paraId="312C5CA2" w14:textId="77777777" w:rsidR="00B67DA2" w:rsidRPr="00BB60E6" w:rsidRDefault="00B67DA2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0DEA7D69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 w:hint="eastAsia"/>
                <w:b/>
                <w:sz w:val="28"/>
                <w:szCs w:val="28"/>
              </w:rPr>
              <w:t>3</w:t>
            </w:r>
          </w:p>
        </w:tc>
        <w:tc>
          <w:tcPr>
            <w:tcW w:w="6039" w:type="dxa"/>
            <w:vAlign w:val="center"/>
          </w:tcPr>
          <w:p w14:paraId="77D9CE5A" w14:textId="77777777" w:rsidR="00B67DA2" w:rsidRPr="00BB60E6" w:rsidRDefault="00B67DA2" w:rsidP="00E2243F">
            <w:pPr>
              <w:ind w:rightChars="-50" w:right="-105"/>
              <w:rPr>
                <w:rFonts w:ascii="宋体" w:hAnsi="宋体"/>
                <w:b/>
                <w:kern w:val="0"/>
                <w:szCs w:val="21"/>
              </w:rPr>
            </w:pPr>
            <w:r w:rsidRPr="00BB60E6">
              <w:rPr>
                <w:rFonts w:hAnsi="宋体" w:hint="eastAsia"/>
                <w:b/>
                <w:szCs w:val="21"/>
              </w:rPr>
              <w:t>研究方案（</w:t>
            </w:r>
            <w:r w:rsidRPr="00BB60E6">
              <w:rPr>
                <w:rFonts w:hAnsi="宋体" w:hint="eastAsia"/>
                <w:bCs/>
                <w:szCs w:val="21"/>
              </w:rPr>
              <w:t>研究方案</w:t>
            </w:r>
            <w:r w:rsidRPr="00BB60E6">
              <w:rPr>
                <w:rFonts w:ascii="宋体" w:hAnsi="宋体" w:cs="Arial" w:hint="eastAsia"/>
                <w:bCs/>
                <w:szCs w:val="21"/>
              </w:rPr>
              <w:t>详实、可行性强，</w:t>
            </w:r>
            <w:r w:rsidRPr="00BB60E6">
              <w:rPr>
                <w:rFonts w:ascii="宋体" w:hAnsi="宋体" w:cs="Arial"/>
                <w:bCs/>
                <w:szCs w:val="21"/>
              </w:rPr>
              <w:t>8</w:t>
            </w:r>
            <w:r w:rsidRPr="00BB60E6">
              <w:rPr>
                <w:rFonts w:ascii="宋体" w:hAnsi="宋体" w:cs="Arial" w:hint="eastAsia"/>
                <w:bCs/>
                <w:szCs w:val="21"/>
              </w:rPr>
              <w:t>-</w:t>
            </w:r>
            <w:r w:rsidRPr="00BB60E6">
              <w:rPr>
                <w:rFonts w:ascii="宋体" w:hAnsi="宋体" w:cs="Arial"/>
                <w:bCs/>
                <w:szCs w:val="21"/>
              </w:rPr>
              <w:t>10</w:t>
            </w:r>
            <w:r w:rsidRPr="00BB60E6">
              <w:rPr>
                <w:rFonts w:ascii="宋体" w:hAnsi="宋体" w:cs="Arial" w:hint="eastAsia"/>
                <w:bCs/>
                <w:szCs w:val="21"/>
              </w:rPr>
              <w:t>分；研究方案较详实，可行性较强，</w:t>
            </w:r>
            <w:r w:rsidRPr="00BB60E6">
              <w:rPr>
                <w:rFonts w:ascii="宋体" w:hAnsi="宋体" w:cs="Arial" w:hint="eastAsia"/>
                <w:bCs/>
                <w:szCs w:val="21"/>
              </w:rPr>
              <w:t>5-</w:t>
            </w:r>
            <w:r w:rsidRPr="00BB60E6">
              <w:rPr>
                <w:rFonts w:ascii="宋体" w:hAnsi="宋体" w:cs="Arial"/>
                <w:bCs/>
                <w:szCs w:val="21"/>
              </w:rPr>
              <w:t>7</w:t>
            </w:r>
            <w:r w:rsidRPr="00BB60E6">
              <w:rPr>
                <w:rFonts w:ascii="宋体" w:hAnsi="宋体" w:cs="Arial" w:hint="eastAsia"/>
                <w:bCs/>
                <w:szCs w:val="21"/>
              </w:rPr>
              <w:t>分；研究方案不详实，可行性差，</w:t>
            </w:r>
            <w:r w:rsidRPr="00BB60E6">
              <w:rPr>
                <w:rFonts w:ascii="宋体" w:hAnsi="宋体" w:cs="Arial" w:hint="eastAsia"/>
                <w:bCs/>
                <w:szCs w:val="21"/>
              </w:rPr>
              <w:t>0-</w:t>
            </w:r>
            <w:r w:rsidRPr="00BB60E6">
              <w:rPr>
                <w:rFonts w:ascii="宋体" w:hAnsi="宋体" w:cs="Arial"/>
                <w:bCs/>
                <w:szCs w:val="21"/>
              </w:rPr>
              <w:t>4</w:t>
            </w:r>
            <w:r w:rsidRPr="00BB60E6">
              <w:rPr>
                <w:rFonts w:ascii="宋体" w:hAnsi="宋体" w:cs="Arial" w:hint="eastAsia"/>
                <w:bCs/>
                <w:szCs w:val="21"/>
              </w:rPr>
              <w:t>分</w:t>
            </w:r>
            <w:r w:rsidRPr="00BB60E6"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79CE4F26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 w:hint="eastAsia"/>
                <w:b/>
                <w:sz w:val="28"/>
                <w:szCs w:val="28"/>
              </w:rPr>
              <w:t>1</w:t>
            </w:r>
            <w:r w:rsidRPr="00BB60E6">
              <w:rPr>
                <w:rFonts w:hAnsi="宋体"/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14:paraId="7ABF59C4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B67DA2" w:rsidRPr="00BB60E6" w14:paraId="171AC52B" w14:textId="77777777" w:rsidTr="00E2243F">
        <w:trPr>
          <w:cantSplit/>
          <w:trHeight w:hRule="exact" w:val="629"/>
          <w:jc w:val="center"/>
        </w:trPr>
        <w:tc>
          <w:tcPr>
            <w:tcW w:w="633" w:type="dxa"/>
            <w:vMerge/>
            <w:vAlign w:val="center"/>
          </w:tcPr>
          <w:p w14:paraId="4CEC29CA" w14:textId="77777777" w:rsidR="00B67DA2" w:rsidRPr="00BB60E6" w:rsidRDefault="00B67DA2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1B0C0FFD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4</w:t>
            </w:r>
          </w:p>
        </w:tc>
        <w:tc>
          <w:tcPr>
            <w:tcW w:w="6039" w:type="dxa"/>
            <w:vAlign w:val="center"/>
          </w:tcPr>
          <w:p w14:paraId="38CE1C13" w14:textId="77777777" w:rsidR="00B67DA2" w:rsidRPr="00BB60E6" w:rsidRDefault="00B67DA2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 w:rsidRPr="00BB60E6">
              <w:rPr>
                <w:rFonts w:hAnsi="宋体" w:hint="eastAsia"/>
                <w:b/>
                <w:szCs w:val="21"/>
              </w:rPr>
              <w:t>创新性分析（</w:t>
            </w:r>
            <w:r w:rsidRPr="00BB60E6">
              <w:rPr>
                <w:rFonts w:hAnsi="宋体" w:hint="eastAsia"/>
                <w:bCs/>
                <w:szCs w:val="21"/>
              </w:rPr>
              <w:t>研究课题具有显著创新性，8-</w:t>
            </w:r>
            <w:r w:rsidRPr="00BB60E6">
              <w:rPr>
                <w:rFonts w:hAnsi="宋体"/>
                <w:bCs/>
                <w:szCs w:val="21"/>
              </w:rPr>
              <w:t>10</w:t>
            </w:r>
            <w:r w:rsidRPr="00BB60E6">
              <w:rPr>
                <w:rFonts w:hAnsi="宋体" w:hint="eastAsia"/>
                <w:bCs/>
                <w:szCs w:val="21"/>
              </w:rPr>
              <w:t>分；具有创新性，5-</w:t>
            </w:r>
            <w:r w:rsidRPr="00BB60E6">
              <w:rPr>
                <w:rFonts w:hAnsi="宋体"/>
                <w:bCs/>
                <w:szCs w:val="21"/>
              </w:rPr>
              <w:t>7</w:t>
            </w:r>
            <w:r w:rsidRPr="00BB60E6">
              <w:rPr>
                <w:rFonts w:hAnsi="宋体" w:hint="eastAsia"/>
                <w:bCs/>
                <w:szCs w:val="21"/>
              </w:rPr>
              <w:t>分；没有创新性，0-</w:t>
            </w:r>
            <w:r w:rsidRPr="00BB60E6">
              <w:rPr>
                <w:rFonts w:hAnsi="宋体"/>
                <w:bCs/>
                <w:szCs w:val="21"/>
              </w:rPr>
              <w:t>4</w:t>
            </w:r>
            <w:r w:rsidRPr="00BB60E6">
              <w:rPr>
                <w:rFonts w:hAnsi="宋体" w:hint="eastAsia"/>
                <w:bCs/>
                <w:szCs w:val="21"/>
              </w:rPr>
              <w:t>分</w:t>
            </w:r>
            <w:r w:rsidRPr="00BB60E6"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5617E376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/>
                <w:b/>
                <w:sz w:val="28"/>
                <w:szCs w:val="28"/>
              </w:rPr>
              <w:t>1</w:t>
            </w:r>
            <w:r w:rsidRPr="00BB60E6">
              <w:rPr>
                <w:rFonts w:hAnsi="宋体" w:hint="eastAsia"/>
                <w:b/>
                <w:sz w:val="28"/>
                <w:szCs w:val="28"/>
              </w:rPr>
              <w:t>0</w:t>
            </w:r>
          </w:p>
        </w:tc>
        <w:tc>
          <w:tcPr>
            <w:tcW w:w="1063" w:type="dxa"/>
            <w:vAlign w:val="center"/>
          </w:tcPr>
          <w:p w14:paraId="6D7E088C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B67DA2" w:rsidRPr="00BB60E6" w14:paraId="0D572A2A" w14:textId="77777777" w:rsidTr="00E2243F">
        <w:trPr>
          <w:cantSplit/>
          <w:trHeight w:hRule="exact" w:val="709"/>
          <w:jc w:val="center"/>
        </w:trPr>
        <w:tc>
          <w:tcPr>
            <w:tcW w:w="7561" w:type="dxa"/>
            <w:gridSpan w:val="3"/>
            <w:vAlign w:val="center"/>
          </w:tcPr>
          <w:p w14:paraId="790AC215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 w:rsidRPr="00BB60E6">
              <w:rPr>
                <w:rFonts w:hAnsi="宋体" w:hint="eastAsia"/>
                <w:b/>
                <w:sz w:val="28"/>
                <w:szCs w:val="28"/>
              </w:rPr>
              <w:t>综合得分</w:t>
            </w:r>
          </w:p>
        </w:tc>
        <w:tc>
          <w:tcPr>
            <w:tcW w:w="1913" w:type="dxa"/>
            <w:gridSpan w:val="2"/>
            <w:vAlign w:val="center"/>
          </w:tcPr>
          <w:p w14:paraId="2CC49A10" w14:textId="77777777" w:rsidR="00B67DA2" w:rsidRPr="00BB60E6" w:rsidRDefault="00B67DA2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</w:tbl>
    <w:p w14:paraId="63F93245" w14:textId="77777777" w:rsidR="00B67DA2" w:rsidRDefault="00B67DA2" w:rsidP="00B67DA2">
      <w:pPr>
        <w:spacing w:line="600" w:lineRule="exact"/>
        <w:rPr>
          <w:rFonts w:ascii="宋体" w:hAnsi="宋体" w:cs="Arial"/>
          <w:b/>
          <w:sz w:val="32"/>
          <w:szCs w:val="32"/>
        </w:rPr>
      </w:pPr>
    </w:p>
    <w:p w14:paraId="6A0A76ED" w14:textId="77777777" w:rsidR="00B67DA2" w:rsidRPr="00F47EE8" w:rsidRDefault="00B67DA2" w:rsidP="00B67DA2">
      <w:pPr>
        <w:spacing w:line="600" w:lineRule="exact"/>
        <w:jc w:val="center"/>
        <w:rPr>
          <w:rFonts w:ascii="黑体" w:eastAsia="黑体" w:hAnsi="黑体" w:cs="Arial"/>
          <w:sz w:val="32"/>
          <w:szCs w:val="32"/>
        </w:rPr>
      </w:pPr>
      <w:r w:rsidRPr="00F47EE8">
        <w:rPr>
          <w:rFonts w:ascii="黑体" w:eastAsia="黑体" w:hAnsi="黑体" w:cs="Arial" w:hint="eastAsia"/>
          <w:sz w:val="32"/>
          <w:szCs w:val="32"/>
        </w:rPr>
        <w:lastRenderedPageBreak/>
        <w:t>附件2</w:t>
      </w:r>
      <w:r w:rsidRPr="00F47EE8">
        <w:rPr>
          <w:rFonts w:ascii="黑体" w:eastAsia="黑体" w:hAnsi="黑体" w:cs="Arial"/>
          <w:sz w:val="32"/>
          <w:szCs w:val="32"/>
        </w:rPr>
        <w:t xml:space="preserve">  </w:t>
      </w:r>
      <w:r w:rsidRPr="00F47EE8">
        <w:rPr>
          <w:rFonts w:ascii="黑体" w:eastAsia="黑体" w:hAnsi="黑体" w:cs="Arial" w:hint="eastAsia"/>
          <w:sz w:val="32"/>
          <w:szCs w:val="32"/>
        </w:rPr>
        <w:t>博士研究生申请人面试评分表</w:t>
      </w:r>
    </w:p>
    <w:tbl>
      <w:tblPr>
        <w:tblW w:w="8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045"/>
        <w:gridCol w:w="1162"/>
        <w:gridCol w:w="1505"/>
      </w:tblGrid>
      <w:tr w:rsidR="00B67DA2" w:rsidRPr="00BB60E6" w14:paraId="1ACA3CCC" w14:textId="77777777" w:rsidTr="00E2243F">
        <w:trPr>
          <w:cantSplit/>
          <w:trHeight w:val="517"/>
          <w:jc w:val="center"/>
        </w:trPr>
        <w:tc>
          <w:tcPr>
            <w:tcW w:w="1134" w:type="dxa"/>
            <w:vAlign w:val="center"/>
          </w:tcPr>
          <w:p w14:paraId="2E815796" w14:textId="77777777" w:rsidR="00B67DA2" w:rsidRPr="00BB60E6" w:rsidRDefault="00B67DA2" w:rsidP="00E2243F">
            <w:pPr>
              <w:ind w:rightChars="-50" w:right="-105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045" w:type="dxa"/>
            <w:vAlign w:val="center"/>
          </w:tcPr>
          <w:p w14:paraId="3309E824" w14:textId="77777777" w:rsidR="00B67DA2" w:rsidRPr="00BB60E6" w:rsidRDefault="00B67DA2" w:rsidP="00E2243F">
            <w:pPr>
              <w:ind w:rightChars="-50" w:right="-105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考核项目</w:t>
            </w:r>
          </w:p>
        </w:tc>
        <w:tc>
          <w:tcPr>
            <w:tcW w:w="1162" w:type="dxa"/>
            <w:vAlign w:val="center"/>
          </w:tcPr>
          <w:p w14:paraId="1E1B6DF8" w14:textId="77777777" w:rsidR="00B67DA2" w:rsidRPr="00BB60E6" w:rsidRDefault="00B67DA2" w:rsidP="00E2243F">
            <w:pPr>
              <w:ind w:rightChars="-50" w:right="-105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1505" w:type="dxa"/>
            <w:vAlign w:val="center"/>
          </w:tcPr>
          <w:p w14:paraId="1D56821C" w14:textId="77777777" w:rsidR="00B67DA2" w:rsidRPr="00BB60E6" w:rsidRDefault="00B67DA2" w:rsidP="00E2243F">
            <w:pPr>
              <w:ind w:rightChars="-50" w:right="-105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实得分</w:t>
            </w:r>
          </w:p>
        </w:tc>
      </w:tr>
      <w:tr w:rsidR="00B67DA2" w:rsidRPr="00BB60E6" w14:paraId="45F0D44A" w14:textId="77777777" w:rsidTr="00E2243F">
        <w:trPr>
          <w:cantSplit/>
          <w:trHeight w:val="517"/>
          <w:jc w:val="center"/>
        </w:trPr>
        <w:tc>
          <w:tcPr>
            <w:tcW w:w="1134" w:type="dxa"/>
            <w:vAlign w:val="center"/>
          </w:tcPr>
          <w:p w14:paraId="5B8B22AB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1</w:t>
            </w:r>
          </w:p>
        </w:tc>
        <w:tc>
          <w:tcPr>
            <w:tcW w:w="5045" w:type="dxa"/>
            <w:vAlign w:val="center"/>
          </w:tcPr>
          <w:p w14:paraId="03BDDBAF" w14:textId="77777777" w:rsidR="00B67DA2" w:rsidRPr="00BB60E6" w:rsidRDefault="00B67DA2" w:rsidP="00E2243F">
            <w:pPr>
              <w:spacing w:line="460" w:lineRule="exact"/>
              <w:rPr>
                <w:rFonts w:ascii="宋体" w:hAnsi="宋体" w:cs="Arial"/>
                <w:bCs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思想政治考核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（答对所有的问题且语言表述清晰，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2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6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30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分；答对大部分问题且语言表述清晰，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2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0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25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分；答对少部分问题，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0-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19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62" w:type="dxa"/>
            <w:vAlign w:val="center"/>
          </w:tcPr>
          <w:p w14:paraId="25A168B8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/>
                <w:b/>
                <w:sz w:val="28"/>
                <w:szCs w:val="28"/>
              </w:rPr>
              <w:t>3</w:t>
            </w: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0</w:t>
            </w:r>
          </w:p>
        </w:tc>
        <w:tc>
          <w:tcPr>
            <w:tcW w:w="1505" w:type="dxa"/>
            <w:vAlign w:val="center"/>
          </w:tcPr>
          <w:p w14:paraId="3C3B31C3" w14:textId="77777777" w:rsidR="00B67DA2" w:rsidRPr="00BB60E6" w:rsidRDefault="00B67DA2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B67DA2" w:rsidRPr="00BB60E6" w14:paraId="3B2B1763" w14:textId="77777777" w:rsidTr="00E2243F">
        <w:trPr>
          <w:cantSplit/>
          <w:trHeight w:val="517"/>
          <w:jc w:val="center"/>
        </w:trPr>
        <w:tc>
          <w:tcPr>
            <w:tcW w:w="1134" w:type="dxa"/>
            <w:vAlign w:val="center"/>
          </w:tcPr>
          <w:p w14:paraId="430CFB8A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2</w:t>
            </w:r>
          </w:p>
        </w:tc>
        <w:tc>
          <w:tcPr>
            <w:tcW w:w="5045" w:type="dxa"/>
            <w:vAlign w:val="center"/>
          </w:tcPr>
          <w:p w14:paraId="641AC31C" w14:textId="77777777" w:rsidR="00B67DA2" w:rsidRPr="00BB60E6" w:rsidRDefault="00B67DA2" w:rsidP="00E2243F">
            <w:pPr>
              <w:spacing w:line="460" w:lineRule="exact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专业问题考核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（答对所有的专业问题且语言表述清晰，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2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6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30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分；答对大部分问题且语言表述清晰，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2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0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25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分；仅答对少部分问题，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0-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19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62" w:type="dxa"/>
            <w:vAlign w:val="center"/>
          </w:tcPr>
          <w:p w14:paraId="71BBEB2D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/>
                <w:b/>
                <w:sz w:val="28"/>
                <w:szCs w:val="28"/>
              </w:rPr>
              <w:t>30</w:t>
            </w:r>
          </w:p>
        </w:tc>
        <w:tc>
          <w:tcPr>
            <w:tcW w:w="1505" w:type="dxa"/>
            <w:vAlign w:val="center"/>
          </w:tcPr>
          <w:p w14:paraId="513A0DAA" w14:textId="77777777" w:rsidR="00B67DA2" w:rsidRPr="00BB60E6" w:rsidRDefault="00B67DA2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B67DA2" w:rsidRPr="00BB60E6" w14:paraId="5243E6F0" w14:textId="77777777" w:rsidTr="00E2243F">
        <w:trPr>
          <w:cantSplit/>
          <w:trHeight w:val="517"/>
          <w:jc w:val="center"/>
        </w:trPr>
        <w:tc>
          <w:tcPr>
            <w:tcW w:w="1134" w:type="dxa"/>
            <w:vAlign w:val="center"/>
          </w:tcPr>
          <w:p w14:paraId="7F2D08A1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/>
                <w:b/>
                <w:sz w:val="28"/>
                <w:szCs w:val="28"/>
              </w:rPr>
              <w:t>3</w:t>
            </w:r>
          </w:p>
        </w:tc>
        <w:tc>
          <w:tcPr>
            <w:tcW w:w="5045" w:type="dxa"/>
            <w:vAlign w:val="center"/>
          </w:tcPr>
          <w:p w14:paraId="7DB0F641" w14:textId="77777777" w:rsidR="00B67DA2" w:rsidRPr="00BB60E6" w:rsidRDefault="00B67DA2" w:rsidP="00E2243F">
            <w:pPr>
              <w:spacing w:line="460" w:lineRule="exact"/>
              <w:rPr>
                <w:rFonts w:ascii="宋体" w:hAnsi="宋体" w:cs="Arial"/>
                <w:bCs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学科背景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（兽医学科，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1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0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分；医学门类、水生动物医学，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6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9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分；其他学科背景，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0-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5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62" w:type="dxa"/>
            <w:vAlign w:val="center"/>
          </w:tcPr>
          <w:p w14:paraId="08E41FDE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/>
                <w:b/>
                <w:sz w:val="28"/>
                <w:szCs w:val="28"/>
              </w:rPr>
              <w:t>1</w:t>
            </w: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0</w:t>
            </w:r>
          </w:p>
        </w:tc>
        <w:tc>
          <w:tcPr>
            <w:tcW w:w="1505" w:type="dxa"/>
            <w:vAlign w:val="center"/>
          </w:tcPr>
          <w:p w14:paraId="32A72BB1" w14:textId="77777777" w:rsidR="00B67DA2" w:rsidRPr="00BB60E6" w:rsidRDefault="00B67DA2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B67DA2" w:rsidRPr="00BB60E6" w14:paraId="2B1F2E8E" w14:textId="77777777" w:rsidTr="00E2243F">
        <w:trPr>
          <w:cantSplit/>
          <w:trHeight w:val="517"/>
          <w:jc w:val="center"/>
        </w:trPr>
        <w:tc>
          <w:tcPr>
            <w:tcW w:w="1134" w:type="dxa"/>
            <w:vAlign w:val="center"/>
          </w:tcPr>
          <w:p w14:paraId="11FF6386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4</w:t>
            </w:r>
          </w:p>
        </w:tc>
        <w:tc>
          <w:tcPr>
            <w:tcW w:w="5045" w:type="dxa"/>
            <w:vAlign w:val="center"/>
          </w:tcPr>
          <w:p w14:paraId="0D99D975" w14:textId="77777777" w:rsidR="00B67DA2" w:rsidRPr="00BB60E6" w:rsidRDefault="00B67DA2" w:rsidP="00E2243F">
            <w:pPr>
              <w:spacing w:line="460" w:lineRule="exact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研究经历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（研究经历丰富，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8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10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分；研究经历贫乏，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5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7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62" w:type="dxa"/>
            <w:vAlign w:val="center"/>
          </w:tcPr>
          <w:p w14:paraId="623825CF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/>
                <w:b/>
                <w:sz w:val="28"/>
                <w:szCs w:val="28"/>
              </w:rPr>
              <w:t>10</w:t>
            </w:r>
          </w:p>
        </w:tc>
        <w:tc>
          <w:tcPr>
            <w:tcW w:w="1505" w:type="dxa"/>
            <w:vAlign w:val="center"/>
          </w:tcPr>
          <w:p w14:paraId="1F0F5AE8" w14:textId="77777777" w:rsidR="00B67DA2" w:rsidRPr="00BB60E6" w:rsidRDefault="00B67DA2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B67DA2" w:rsidRPr="00BB60E6" w14:paraId="694CCF9E" w14:textId="77777777" w:rsidTr="00E2243F">
        <w:trPr>
          <w:cantSplit/>
          <w:trHeight w:val="517"/>
          <w:jc w:val="center"/>
        </w:trPr>
        <w:tc>
          <w:tcPr>
            <w:tcW w:w="1134" w:type="dxa"/>
            <w:vAlign w:val="center"/>
          </w:tcPr>
          <w:p w14:paraId="6649C0DF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/>
                <w:b/>
                <w:sz w:val="28"/>
                <w:szCs w:val="28"/>
              </w:rPr>
              <w:t>5</w:t>
            </w:r>
          </w:p>
        </w:tc>
        <w:tc>
          <w:tcPr>
            <w:tcW w:w="5045" w:type="dxa"/>
            <w:vAlign w:val="center"/>
          </w:tcPr>
          <w:p w14:paraId="36790933" w14:textId="77777777" w:rsidR="00B67DA2" w:rsidRPr="00BB60E6" w:rsidRDefault="00B67DA2" w:rsidP="00E2243F">
            <w:pPr>
              <w:spacing w:line="460" w:lineRule="exact"/>
              <w:ind w:rightChars="-53" w:right="-111"/>
              <w:rPr>
                <w:rFonts w:ascii="宋体" w:hAnsi="宋体" w:cs="Arial"/>
                <w:bCs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思维敏捷程度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（思维敏捷程度高、反应迅速，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8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10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分；思维敏捷程度尚可、反应较迅速，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5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7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分；思维敏捷程度一般、反应迟钝，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0-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4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62" w:type="dxa"/>
            <w:vAlign w:val="center"/>
          </w:tcPr>
          <w:p w14:paraId="5C62A95D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/>
                <w:b/>
                <w:sz w:val="28"/>
                <w:szCs w:val="28"/>
              </w:rPr>
              <w:t>1</w:t>
            </w: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0</w:t>
            </w:r>
          </w:p>
        </w:tc>
        <w:tc>
          <w:tcPr>
            <w:tcW w:w="1505" w:type="dxa"/>
            <w:vAlign w:val="center"/>
          </w:tcPr>
          <w:p w14:paraId="50084BB2" w14:textId="77777777" w:rsidR="00B67DA2" w:rsidRPr="00BB60E6" w:rsidRDefault="00B67DA2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B67DA2" w:rsidRPr="00BB60E6" w14:paraId="6714D1F3" w14:textId="77777777" w:rsidTr="00E2243F">
        <w:trPr>
          <w:cantSplit/>
          <w:trHeight w:val="517"/>
          <w:jc w:val="center"/>
        </w:trPr>
        <w:tc>
          <w:tcPr>
            <w:tcW w:w="1134" w:type="dxa"/>
            <w:vAlign w:val="center"/>
          </w:tcPr>
          <w:p w14:paraId="42C5C614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/>
                <w:b/>
                <w:sz w:val="28"/>
                <w:szCs w:val="28"/>
              </w:rPr>
              <w:t>6</w:t>
            </w:r>
          </w:p>
        </w:tc>
        <w:tc>
          <w:tcPr>
            <w:tcW w:w="5045" w:type="dxa"/>
            <w:vAlign w:val="center"/>
          </w:tcPr>
          <w:p w14:paraId="384CB366" w14:textId="77777777" w:rsidR="00B67DA2" w:rsidRPr="00BB60E6" w:rsidRDefault="00B67DA2" w:rsidP="00E2243F">
            <w:pPr>
              <w:spacing w:line="460" w:lineRule="exact"/>
              <w:rPr>
                <w:rFonts w:ascii="宋体" w:hAnsi="宋体" w:cs="Arial"/>
                <w:bCs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语言表达能力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（语言流利、逻辑性强、表述准确，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8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10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分；语言较流利、逻辑性较强、</w:t>
            </w:r>
            <w:proofErr w:type="gramStart"/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表述较</w:t>
            </w:r>
            <w:proofErr w:type="gramEnd"/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准确，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5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7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分；语言生硬、逻辑性差、表述不准确，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0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 w:rsidRPr="00BB60E6">
              <w:rPr>
                <w:rFonts w:ascii="宋体" w:hAnsi="宋体" w:cs="Arial"/>
                <w:bCs/>
                <w:sz w:val="28"/>
                <w:szCs w:val="28"/>
              </w:rPr>
              <w:t>4</w:t>
            </w:r>
            <w:r w:rsidRPr="00BB60E6"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62" w:type="dxa"/>
            <w:vAlign w:val="center"/>
          </w:tcPr>
          <w:p w14:paraId="718B2A7E" w14:textId="77777777" w:rsidR="00B67DA2" w:rsidRPr="00BB60E6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/>
                <w:b/>
                <w:sz w:val="28"/>
                <w:szCs w:val="28"/>
              </w:rPr>
              <w:t>1</w:t>
            </w: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0</w:t>
            </w:r>
          </w:p>
        </w:tc>
        <w:tc>
          <w:tcPr>
            <w:tcW w:w="1505" w:type="dxa"/>
            <w:vAlign w:val="center"/>
          </w:tcPr>
          <w:p w14:paraId="02EA06D5" w14:textId="77777777" w:rsidR="00B67DA2" w:rsidRPr="00BB60E6" w:rsidRDefault="00B67DA2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B67DA2" w14:paraId="19D919F7" w14:textId="77777777" w:rsidTr="00E2243F">
        <w:trPr>
          <w:cantSplit/>
          <w:trHeight w:val="517"/>
          <w:jc w:val="center"/>
        </w:trPr>
        <w:tc>
          <w:tcPr>
            <w:tcW w:w="7341" w:type="dxa"/>
            <w:gridSpan w:val="3"/>
            <w:vAlign w:val="center"/>
          </w:tcPr>
          <w:p w14:paraId="24C73671" w14:textId="77777777" w:rsidR="00B67DA2" w:rsidRDefault="00B67DA2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 w:rsidRPr="00BB60E6">
              <w:rPr>
                <w:rFonts w:ascii="宋体" w:hAnsi="宋体" w:cs="Arial" w:hint="eastAsia"/>
                <w:b/>
                <w:sz w:val="28"/>
                <w:szCs w:val="28"/>
              </w:rPr>
              <w:t>综合得分</w:t>
            </w:r>
          </w:p>
        </w:tc>
        <w:tc>
          <w:tcPr>
            <w:tcW w:w="1505" w:type="dxa"/>
            <w:vAlign w:val="center"/>
          </w:tcPr>
          <w:p w14:paraId="09804B65" w14:textId="77777777" w:rsidR="00B67DA2" w:rsidRDefault="00B67DA2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</w:tbl>
    <w:p w14:paraId="38C5DC04" w14:textId="77777777" w:rsidR="00B67DA2" w:rsidRDefault="00B67DA2" w:rsidP="00B67DA2">
      <w:pPr>
        <w:rPr>
          <w:rFonts w:ascii="宋体" w:hAnsi="宋体" w:cs="Arial"/>
          <w:sz w:val="32"/>
          <w:szCs w:val="32"/>
        </w:rPr>
      </w:pPr>
    </w:p>
    <w:p w14:paraId="465DC711" w14:textId="77777777" w:rsidR="004E3BC8" w:rsidRDefault="004E3BC8"/>
    <w:sectPr w:rsidR="004E3BC8" w:rsidSect="00CC7EFE">
      <w:headerReference w:type="default" r:id="rId4"/>
      <w:footerReference w:type="default" r:id="rId5"/>
      <w:pgSz w:w="11906" w:h="16838"/>
      <w:pgMar w:top="1418" w:right="1418" w:bottom="1440" w:left="1701" w:header="851" w:footer="992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BB6A" w14:textId="77777777" w:rsidR="00000000" w:rsidRDefault="00000000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</w:rPr>
      <w:t>9</w:t>
    </w:r>
    <w:r>
      <w:rPr>
        <w:rStyle w:val="a8"/>
      </w:rPr>
      <w:fldChar w:fldCharType="end"/>
    </w:r>
  </w:p>
  <w:p w14:paraId="1EAADBD4" w14:textId="77777777" w:rsidR="00000000" w:rsidRDefault="00000000">
    <w:pPr>
      <w:pStyle w:val="a4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63A4" w14:textId="77777777" w:rsidR="00000000" w:rsidRDefault="00000000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DA2"/>
    <w:rsid w:val="004E3BC8"/>
    <w:rsid w:val="00B67DA2"/>
    <w:rsid w:val="00CC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6E372"/>
  <w15:chartTrackingRefBased/>
  <w15:docId w15:val="{F1E8077A-355C-43AA-B5FF-53E9AC7C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DA2"/>
    <w:pPr>
      <w:widowControl w:val="0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rsid w:val="00B67DA2"/>
    <w:pPr>
      <w:ind w:firstLine="420"/>
    </w:pPr>
    <w:rPr>
      <w:rFonts w:ascii="Times New Roman" w:eastAsia="宋体" w:hAnsi="Times New Roman" w:cs="Times New Roman"/>
      <w:szCs w:val="21"/>
    </w:rPr>
  </w:style>
  <w:style w:type="paragraph" w:styleId="a4">
    <w:name w:val="footer"/>
    <w:basedOn w:val="a"/>
    <w:link w:val="a5"/>
    <w:qFormat/>
    <w:rsid w:val="00B67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B67DA2"/>
    <w:rPr>
      <w:sz w:val="18"/>
      <w:szCs w:val="18"/>
      <w14:ligatures w14:val="none"/>
    </w:rPr>
  </w:style>
  <w:style w:type="paragraph" w:styleId="a6">
    <w:name w:val="header"/>
    <w:basedOn w:val="a"/>
    <w:link w:val="a7"/>
    <w:qFormat/>
    <w:rsid w:val="00B67DA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7">
    <w:name w:val="页眉 字符"/>
    <w:basedOn w:val="a0"/>
    <w:link w:val="a6"/>
    <w:rsid w:val="00B67DA2"/>
    <w:rPr>
      <w:sz w:val="18"/>
      <w:szCs w:val="24"/>
      <w14:ligatures w14:val="none"/>
    </w:rPr>
  </w:style>
  <w:style w:type="character" w:styleId="a8">
    <w:name w:val="page number"/>
    <w:basedOn w:val="a0"/>
    <w:qFormat/>
    <w:rsid w:val="00B67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钧昱 刘</dc:creator>
  <cp:keywords/>
  <dc:description/>
  <cp:lastModifiedBy>钧昱 刘</cp:lastModifiedBy>
  <cp:revision>1</cp:revision>
  <dcterms:created xsi:type="dcterms:W3CDTF">2024-01-19T09:53:00Z</dcterms:created>
  <dcterms:modified xsi:type="dcterms:W3CDTF">2024-01-19T09:53:00Z</dcterms:modified>
</cp:coreProperties>
</file>